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C3A75">
      <w:pPr>
        <w:rPr>
          <w:rFonts w:hint="eastAsia" w:ascii="黑体" w:hAnsi="黑体" w:eastAsia="黑体"/>
          <w:sz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spacing w:val="2"/>
          <w:kern w:val="2"/>
          <w:sz w:val="32"/>
          <w:szCs w:val="24"/>
          <w:lang w:val="en-US" w:eastAsia="zh-CN" w:bidi="ar-SA"/>
        </w:rPr>
        <w:t>附件</w:t>
      </w:r>
      <w:r>
        <w:rPr>
          <w:rFonts w:hint="eastAsia" w:ascii="宋体" w:hAnsi="宋体" w:cs="Times New Roman"/>
          <w:spacing w:val="2"/>
          <w:kern w:val="2"/>
          <w:sz w:val="32"/>
          <w:szCs w:val="24"/>
          <w:lang w:val="en-US" w:eastAsia="zh-CN" w:bidi="ar-SA"/>
        </w:rPr>
        <w:t>2</w:t>
      </w:r>
    </w:p>
    <w:p w14:paraId="3BB91147">
      <w:pPr>
        <w:rPr>
          <w:rFonts w:ascii="黑体" w:hAnsi="黑体" w:eastAsia="黑体"/>
          <w:sz w:val="32"/>
        </w:rPr>
      </w:pPr>
    </w:p>
    <w:p w14:paraId="73AC3CF7">
      <w:pPr>
        <w:spacing w:before="312" w:after="312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大学生创业训练项目申请书</w:t>
      </w:r>
    </w:p>
    <w:p w14:paraId="44D0CFB6">
      <w:pPr>
        <w:spacing w:line="620" w:lineRule="exact"/>
        <w:jc w:val="center"/>
        <w:rPr>
          <w:rFonts w:ascii="宋体" w:hAnsi="宋体"/>
          <w:color w:val="000000"/>
          <w:sz w:val="44"/>
        </w:rPr>
      </w:pPr>
    </w:p>
    <w:p w14:paraId="1A5D2FEF">
      <w:pPr>
        <w:ind w:firstLine="580" w:firstLineChars="200"/>
        <w:rPr>
          <w:rFonts w:ascii="宋体" w:hAnsi="宋体"/>
          <w:color w:val="000000"/>
          <w:sz w:val="29"/>
        </w:rPr>
      </w:pPr>
    </w:p>
    <w:p w14:paraId="5CA76DE3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项目编号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58258A19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项目名称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4A8033D1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项目负责人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29BDE0C7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所在学院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3CC9ACFD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学    号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30"/>
        </w:rPr>
        <w:t>专业班级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18B0479D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指导教师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59D4BDCC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企业导师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30"/>
        </w:rPr>
        <w:t>联系电话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</w:t>
      </w:r>
    </w:p>
    <w:p w14:paraId="55763747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申请日期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3A4D8628">
      <w:pPr>
        <w:spacing w:line="76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u w:val="single"/>
        </w:rPr>
      </w:pPr>
      <w:r>
        <w:rPr>
          <w:rFonts w:hint="eastAsia" w:ascii="宋体" w:hAnsi="宋体" w:eastAsia="宋体" w:cs="宋体"/>
          <w:color w:val="000000"/>
          <w:sz w:val="30"/>
        </w:rPr>
        <w:t>起止年月</w:t>
      </w:r>
      <w:r>
        <w:rPr>
          <w:rFonts w:hint="eastAsia" w:ascii="宋体" w:hAnsi="宋体" w:eastAsia="宋体" w:cs="宋体"/>
          <w:color w:val="000000"/>
          <w:sz w:val="30"/>
          <w:u w:val="single"/>
        </w:rPr>
        <w:t xml:space="preserve">                                    </w:t>
      </w:r>
    </w:p>
    <w:p w14:paraId="0362A4EE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hint="eastAsia" w:ascii="宋体" w:hAnsi="宋体" w:eastAsia="宋体" w:cs="宋体"/>
          <w:sz w:val="30"/>
        </w:rPr>
      </w:pPr>
      <w:r>
        <w:rPr>
          <w:rFonts w:hint="eastAsia" w:ascii="宋体" w:hAnsi="宋体" w:eastAsia="宋体" w:cs="宋体"/>
          <w:sz w:val="30"/>
          <w:lang w:val="en-US" w:eastAsia="zh-CN"/>
        </w:rPr>
        <w:t>北海艺术设计学院</w:t>
      </w:r>
    </w:p>
    <w:p w14:paraId="2D6AAE00">
      <w:pPr>
        <w:jc w:val="center"/>
        <w:rPr>
          <w:rFonts w:ascii="黑体" w:hAnsi="宋体" w:eastAsia="黑体"/>
          <w:sz w:val="30"/>
        </w:rPr>
      </w:pPr>
    </w:p>
    <w:p w14:paraId="6D4A021B">
      <w:pPr>
        <w:jc w:val="center"/>
        <w:rPr>
          <w:rFonts w:ascii="黑体" w:hAnsi="宋体" w:eastAsia="黑体"/>
          <w:sz w:val="30"/>
        </w:rPr>
      </w:pPr>
      <w:r>
        <w:rPr>
          <w:rFonts w:ascii="黑体" w:hAnsi="宋体" w:eastAsia="黑体"/>
          <w:sz w:val="30"/>
        </w:rPr>
        <w:t xml:space="preserve"> </w:t>
      </w:r>
    </w:p>
    <w:p w14:paraId="22C8E87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黑体" w:hAnsi="宋体" w:eastAsia="黑体"/>
          <w:sz w:val="30"/>
        </w:rPr>
        <w:br w:type="page"/>
      </w:r>
      <w:r>
        <w:rPr>
          <w:rFonts w:hint="eastAsia" w:ascii="方正小标宋简体" w:eastAsia="方正小标宋简体"/>
          <w:sz w:val="44"/>
          <w:szCs w:val="44"/>
        </w:rPr>
        <w:t>填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写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说</w:t>
      </w:r>
      <w:r>
        <w:rPr>
          <w:rFonts w:ascii="方正小标宋简体" w:eastAsia="方正小标宋简体"/>
          <w:sz w:val="44"/>
          <w:szCs w:val="44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</w:rPr>
        <w:t>明</w:t>
      </w:r>
    </w:p>
    <w:p w14:paraId="0D4797B3">
      <w:pPr>
        <w:jc w:val="center"/>
        <w:rPr>
          <w:rFonts w:ascii="宋体" w:hAnsi="宋体"/>
          <w:color w:val="000000"/>
          <w:sz w:val="36"/>
        </w:rPr>
      </w:pPr>
    </w:p>
    <w:p w14:paraId="19690891">
      <w:pPr>
        <w:spacing w:line="560" w:lineRule="exact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1.本申请书所列各项内容均须实事求是，认真填写，表达明确严谨，简明扼要</w:t>
      </w:r>
    </w:p>
    <w:p w14:paraId="2ED23C51">
      <w:pPr>
        <w:spacing w:line="560" w:lineRule="exact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2.申请人为本科生创新团队，首页只填负责人。“项目编号”一栏不填。</w:t>
      </w:r>
    </w:p>
    <w:p w14:paraId="679C24A4">
      <w:pPr>
        <w:spacing w:line="560" w:lineRule="exact"/>
        <w:ind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3.本申请书为大16开本（A4），左侧装订成册。可网上下载、自行复印或加页，但格式、内容、大小均须与原件一致。</w:t>
      </w:r>
    </w:p>
    <w:p w14:paraId="4F75FD78">
      <w:pPr>
        <w:tabs>
          <w:tab w:val="left" w:pos="630"/>
        </w:tabs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4.负责人所在学院认真审核, 经初评和答辩，签署意见后，将申请书（一式两份）报送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创新创业学院</w:t>
      </w:r>
      <w:r>
        <w:rPr>
          <w:rFonts w:hint="eastAsia" w:ascii="宋体" w:hAnsi="宋体" w:eastAsia="宋体" w:cs="宋体"/>
          <w:sz w:val="32"/>
          <w:szCs w:val="32"/>
        </w:rPr>
        <w:t>办公室。</w:t>
      </w:r>
    </w:p>
    <w:p w14:paraId="4C39ED92">
      <w:pPr>
        <w:tabs>
          <w:tab w:val="left" w:pos="630"/>
        </w:tabs>
        <w:snapToGrid w:val="0"/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</w:rPr>
        <w:t>创业训练项目每个项目参与学生一般不超过6人。</w:t>
      </w:r>
    </w:p>
    <w:p w14:paraId="314F26D1">
      <w:pPr>
        <w:spacing w:before="120" w:line="580" w:lineRule="exact"/>
        <w:ind w:firstLine="624"/>
        <w:rPr>
          <w:rFonts w:ascii="仿宋_GB2312" w:eastAsia="仿宋_GB2312"/>
          <w:sz w:val="28"/>
        </w:rPr>
      </w:pPr>
    </w:p>
    <w:p w14:paraId="3518C36F">
      <w:pPr>
        <w:tabs>
          <w:tab w:val="left" w:pos="552"/>
        </w:tabs>
        <w:ind w:right="567" w:firstLine="560" w:firstLineChars="200"/>
        <w:rPr>
          <w:rFonts w:eastAsia="黑体"/>
          <w:sz w:val="32"/>
          <w:szCs w:val="32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6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64"/>
        <w:gridCol w:w="524"/>
        <w:gridCol w:w="164"/>
        <w:gridCol w:w="739"/>
        <w:gridCol w:w="402"/>
        <w:gridCol w:w="588"/>
        <w:gridCol w:w="97"/>
        <w:gridCol w:w="685"/>
        <w:gridCol w:w="685"/>
        <w:gridCol w:w="297"/>
        <w:gridCol w:w="393"/>
        <w:gridCol w:w="617"/>
        <w:gridCol w:w="828"/>
        <w:gridCol w:w="896"/>
        <w:gridCol w:w="794"/>
      </w:tblGrid>
      <w:tr w14:paraId="2A8E6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9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26D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70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354B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4E2EA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48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6BB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项目期限</w:t>
            </w:r>
          </w:p>
        </w:tc>
        <w:tc>
          <w:tcPr>
            <w:tcW w:w="770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689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一年期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二年期</w:t>
            </w:r>
          </w:p>
        </w:tc>
      </w:tr>
      <w:tr w14:paraId="06A2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9B4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770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E91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14:paraId="0909A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5E8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所属专业类</w:t>
            </w:r>
          </w:p>
        </w:tc>
        <w:tc>
          <w:tcPr>
            <w:tcW w:w="770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90AA5">
            <w:pPr>
              <w:jc w:val="center"/>
              <w:rPr>
                <w:sz w:val="24"/>
              </w:rPr>
            </w:pPr>
          </w:p>
        </w:tc>
      </w:tr>
      <w:tr w14:paraId="21DF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B1A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A7B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54E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AD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C1E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862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4A8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E86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279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3BC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2C6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B08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是否负责人</w:t>
            </w:r>
          </w:p>
        </w:tc>
      </w:tr>
      <w:tr w14:paraId="46111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2A34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B1DD6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15F12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C9CD1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EFFF9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F461F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5FE40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46FBC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765C9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0FBFA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0A4BE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90D7A">
            <w:pPr>
              <w:jc w:val="center"/>
              <w:rPr>
                <w:sz w:val="24"/>
              </w:rPr>
            </w:pPr>
          </w:p>
        </w:tc>
      </w:tr>
      <w:tr w14:paraId="7103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194FB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1988D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3C07D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48C03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545CB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1CDEA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4A0CD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25407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BC4D0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1960E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ECC5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255CA">
            <w:pPr>
              <w:jc w:val="center"/>
              <w:rPr>
                <w:sz w:val="24"/>
              </w:rPr>
            </w:pPr>
          </w:p>
        </w:tc>
      </w:tr>
      <w:tr w14:paraId="4761A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860CF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77DE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95A74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AA046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A951E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C06C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02957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0D96D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7F47E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0666E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7E0E4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A98E">
            <w:pPr>
              <w:jc w:val="center"/>
              <w:rPr>
                <w:sz w:val="24"/>
              </w:rPr>
            </w:pPr>
          </w:p>
        </w:tc>
      </w:tr>
      <w:tr w14:paraId="1806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8B5FD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6AF26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BF47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1BC76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DFBB6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C4E5B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9ED7A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5F31A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1FA54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CFDAE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9FA4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0E6B1">
            <w:pPr>
              <w:jc w:val="center"/>
              <w:rPr>
                <w:sz w:val="24"/>
              </w:rPr>
            </w:pPr>
          </w:p>
        </w:tc>
      </w:tr>
      <w:tr w14:paraId="02F7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5C319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指导教师姓名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732B5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983B1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463E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4151E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</w:tr>
      <w:tr w14:paraId="28625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42A97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19042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61D7D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B97E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5C14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14:paraId="4FAB1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088C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企业导师姓名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C1E3D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9FD39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0BC76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2EA94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</w:tr>
      <w:tr w14:paraId="7A314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9354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4ECE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DAE19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38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C14C3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14:paraId="3523A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181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97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</w:tc>
        <w:tc>
          <w:tcPr>
            <w:tcW w:w="70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727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字以内）</w:t>
            </w:r>
          </w:p>
          <w:p w14:paraId="52082E9B">
            <w:pPr>
              <w:rPr>
                <w:sz w:val="24"/>
              </w:rPr>
            </w:pPr>
          </w:p>
          <w:p w14:paraId="246A95EA">
            <w:pPr>
              <w:rPr>
                <w:sz w:val="24"/>
              </w:rPr>
            </w:pPr>
          </w:p>
        </w:tc>
      </w:tr>
      <w:tr w14:paraId="59A7D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5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75A2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264DE">
            <w:pPr>
              <w:rPr>
                <w:sz w:val="24"/>
              </w:rPr>
            </w:pPr>
          </w:p>
        </w:tc>
      </w:tr>
      <w:tr w14:paraId="27C68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5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582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6CD00">
            <w:pPr>
              <w:rPr>
                <w:sz w:val="24"/>
              </w:rPr>
            </w:pPr>
          </w:p>
          <w:p w14:paraId="01732405">
            <w:pPr>
              <w:rPr>
                <w:sz w:val="24"/>
              </w:rPr>
            </w:pPr>
          </w:p>
          <w:p w14:paraId="6322FCF9">
            <w:pPr>
              <w:rPr>
                <w:sz w:val="24"/>
              </w:rPr>
            </w:pPr>
          </w:p>
        </w:tc>
      </w:tr>
      <w:tr w14:paraId="58D6F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5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01FD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48470">
            <w:pPr>
              <w:rPr>
                <w:sz w:val="24"/>
              </w:rPr>
            </w:pPr>
          </w:p>
        </w:tc>
      </w:tr>
      <w:tr w14:paraId="088A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075" w:hRule="atLeast"/>
          <w:jc w:val="center"/>
        </w:trPr>
        <w:tc>
          <w:tcPr>
            <w:tcW w:w="1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D4E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指导教师、企业导师对本项目的支持情况</w:t>
            </w:r>
          </w:p>
        </w:tc>
        <w:tc>
          <w:tcPr>
            <w:tcW w:w="70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A89F4">
            <w:pPr>
              <w:rPr>
                <w:sz w:val="24"/>
              </w:rPr>
            </w:pPr>
          </w:p>
          <w:p w14:paraId="174386E8">
            <w:pPr>
              <w:rPr>
                <w:rFonts w:hint="eastAsia" w:eastAsia="宋体"/>
                <w:sz w:val="24"/>
                <w:lang w:val="en-US" w:eastAsia="zh-CN"/>
              </w:rPr>
            </w:pPr>
          </w:p>
          <w:p w14:paraId="0D4F7019">
            <w:pPr>
              <w:rPr>
                <w:sz w:val="24"/>
              </w:rPr>
            </w:pPr>
          </w:p>
        </w:tc>
      </w:tr>
    </w:tbl>
    <w:p w14:paraId="0AF24A0C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二、立项依据（可加页）</w:t>
      </w:r>
    </w:p>
    <w:tbl>
      <w:tblPr>
        <w:tblStyle w:val="6"/>
        <w:tblW w:w="9045" w:type="dxa"/>
        <w:tblInd w:w="-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 w14:paraId="3FFB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9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4E53D6">
            <w:pPr>
              <w:numPr>
                <w:ilvl w:val="0"/>
                <w:numId w:val="1"/>
              </w:numPr>
              <w:tabs>
                <w:tab w:val="left" w:pos="743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  <w:p w14:paraId="75850979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5376221D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12B18ACB">
            <w:pPr>
              <w:numPr>
                <w:ilvl w:val="0"/>
                <w:numId w:val="1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行业及市场前景</w:t>
            </w:r>
          </w:p>
          <w:p w14:paraId="55714FD3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（行业历史与前景，市场规模及增长趋势，行业竞争对手，未来市场销售预测等。）</w:t>
            </w:r>
          </w:p>
          <w:p w14:paraId="32FA7FE3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42163A9A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640BB263">
            <w:pPr>
              <w:numPr>
                <w:ilvl w:val="0"/>
                <w:numId w:val="1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创新点与项目特色</w:t>
            </w:r>
          </w:p>
          <w:p w14:paraId="5FE79776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（项目情况，技术水平，产品或模式的创新性、先进性和独特性，竞争优势。）</w:t>
            </w:r>
          </w:p>
          <w:p w14:paraId="12B20AC0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43DECBF9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2DAFC1A6">
            <w:pPr>
              <w:numPr>
                <w:ilvl w:val="0"/>
                <w:numId w:val="1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生产或运营</w:t>
            </w:r>
          </w:p>
          <w:p w14:paraId="38594CAC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（生产或运营方式，材料、劳动力、设备需求，质量保证，生产成本。）</w:t>
            </w:r>
          </w:p>
          <w:p w14:paraId="5432E8A2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39F3461B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246E9B3B">
            <w:pPr>
              <w:numPr>
                <w:ilvl w:val="0"/>
                <w:numId w:val="1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投融资方案</w:t>
            </w:r>
          </w:p>
          <w:p w14:paraId="530658D0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488BAF67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3DFEECE9">
            <w:pPr>
              <w:numPr>
                <w:ilvl w:val="0"/>
                <w:numId w:val="1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管理模式</w:t>
            </w:r>
          </w:p>
          <w:p w14:paraId="6BB1644F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（合作计划，实施方案，机构设置，人员管理，销售策略等。）</w:t>
            </w:r>
          </w:p>
          <w:p w14:paraId="6F16CCC8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46100980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022E8A27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2D316879">
            <w:pPr>
              <w:numPr>
                <w:ilvl w:val="0"/>
                <w:numId w:val="1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风险预测及应对措施</w:t>
            </w:r>
          </w:p>
          <w:p w14:paraId="0169EF73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7B6BFA63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</w:p>
          <w:p w14:paraId="5F433A0C">
            <w:pPr>
              <w:numPr>
                <w:ilvl w:val="0"/>
                <w:numId w:val="1"/>
              </w:numPr>
              <w:tabs>
                <w:tab w:val="left" w:pos="792"/>
                <w:tab w:val="clear" w:pos="972"/>
              </w:tabs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效益预测</w:t>
            </w:r>
          </w:p>
          <w:p w14:paraId="63A543A2">
            <w:pPr>
              <w:snapToGrid w:val="0"/>
              <w:spacing w:before="120" w:beforeLines="50" w:after="120" w:afterLines="50"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（未来三年至五年的销售收入、利润、资产回报率等。）</w:t>
            </w:r>
          </w:p>
          <w:p w14:paraId="10F18239">
            <w:pPr>
              <w:rPr>
                <w:sz w:val="24"/>
              </w:rPr>
            </w:pPr>
          </w:p>
          <w:p w14:paraId="5BBBC7A9">
            <w:pPr>
              <w:rPr>
                <w:sz w:val="24"/>
              </w:rPr>
            </w:pPr>
          </w:p>
          <w:p w14:paraId="0C58111C">
            <w:pPr>
              <w:rPr>
                <w:sz w:val="24"/>
              </w:rPr>
            </w:pPr>
          </w:p>
        </w:tc>
      </w:tr>
    </w:tbl>
    <w:p w14:paraId="50B2CF88">
      <w:pPr>
        <w:tabs>
          <w:tab w:val="left" w:pos="552"/>
        </w:tabs>
        <w:spacing w:before="120" w:beforeLines="50" w:after="120" w:afterLines="50" w:line="300" w:lineRule="auto"/>
        <w:ind w:right="567" w:firstLine="560" w:firstLineChars="200"/>
        <w:rPr>
          <w:rFonts w:eastAsia="黑体"/>
          <w:sz w:val="28"/>
        </w:rPr>
      </w:pPr>
      <w:r>
        <w:rPr>
          <w:rFonts w:hint="eastAsia" w:eastAsia="黑体"/>
          <w:sz w:val="28"/>
        </w:rPr>
        <w:t>三、经费预算（单位：元）</w:t>
      </w:r>
    </w:p>
    <w:tbl>
      <w:tblPr>
        <w:tblStyle w:val="6"/>
        <w:tblW w:w="90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3330"/>
      </w:tblGrid>
      <w:tr w14:paraId="6287F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B2C4C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财政拨款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A4959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学校拨款</w:t>
            </w: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2009D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sz w:val="28"/>
              </w:rPr>
              <w:t>申请金额合计</w:t>
            </w:r>
          </w:p>
        </w:tc>
      </w:tr>
      <w:tr w14:paraId="78EFC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9CCD6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481B0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  <w:tc>
          <w:tcPr>
            <w:tcW w:w="3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2E066">
            <w:pPr>
              <w:tabs>
                <w:tab w:val="left" w:pos="720"/>
                <w:tab w:val="left" w:pos="1544"/>
              </w:tabs>
              <w:spacing w:before="120" w:beforeLines="50" w:after="120" w:afterLines="50" w:line="300" w:lineRule="auto"/>
              <w:ind w:right="567"/>
              <w:jc w:val="center"/>
              <w:rPr>
                <w:rFonts w:hint="eastAsia" w:ascii="宋体" w:hAnsi="宋体" w:eastAsia="宋体" w:cs="宋体"/>
                <w:sz w:val="28"/>
              </w:rPr>
            </w:pPr>
          </w:p>
        </w:tc>
      </w:tr>
    </w:tbl>
    <w:p w14:paraId="5A8BB5D0">
      <w:pPr>
        <w:tabs>
          <w:tab w:val="left" w:pos="552"/>
        </w:tabs>
        <w:spacing w:before="120" w:beforeLines="50" w:after="120" w:afterLines="50" w:line="300" w:lineRule="auto"/>
        <w:ind w:right="567" w:firstLine="560" w:firstLineChars="200"/>
        <w:rPr>
          <w:rFonts w:eastAsia="黑体"/>
          <w:sz w:val="28"/>
        </w:rPr>
      </w:pPr>
    </w:p>
    <w:tbl>
      <w:tblPr>
        <w:tblStyle w:val="6"/>
        <w:tblW w:w="9001" w:type="dxa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3"/>
        <w:gridCol w:w="1155"/>
        <w:gridCol w:w="2205"/>
        <w:gridCol w:w="1560"/>
        <w:gridCol w:w="1898"/>
      </w:tblGrid>
      <w:tr w14:paraId="39B48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2183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3A22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开支科目</w:t>
            </w:r>
            <w:r>
              <w:rPr>
                <w:rFonts w:ascii="宋体" w:hAnsi="宋体"/>
                <w:sz w:val="24"/>
                <w:szCs w:val="24"/>
              </w:rPr>
              <w:t xml:space="preserve">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F32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C6F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3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32C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</w:t>
            </w:r>
          </w:p>
        </w:tc>
      </w:tr>
      <w:tr w14:paraId="3EAF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2183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E58F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816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2F5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706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CD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14:paraId="0C98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F087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C1963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44C4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3FF26F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8E502">
            <w:pPr>
              <w:rPr>
                <w:sz w:val="24"/>
                <w:szCs w:val="24"/>
              </w:rPr>
            </w:pPr>
          </w:p>
        </w:tc>
      </w:tr>
      <w:tr w14:paraId="68934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F7C4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1FF8CB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1FBA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063200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BE4B5F">
            <w:pPr>
              <w:rPr>
                <w:sz w:val="24"/>
                <w:szCs w:val="24"/>
              </w:rPr>
            </w:pPr>
          </w:p>
        </w:tc>
      </w:tr>
      <w:tr w14:paraId="6E18F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5209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473A35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C0277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EB5197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DFA5CF">
            <w:pPr>
              <w:rPr>
                <w:sz w:val="24"/>
                <w:szCs w:val="24"/>
              </w:rPr>
            </w:pPr>
          </w:p>
        </w:tc>
      </w:tr>
      <w:tr w14:paraId="4F7B1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FF9D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2E34B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28CD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0E049A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CD872A">
            <w:pPr>
              <w:rPr>
                <w:sz w:val="24"/>
                <w:szCs w:val="24"/>
              </w:rPr>
            </w:pPr>
          </w:p>
        </w:tc>
      </w:tr>
      <w:tr w14:paraId="71E8B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07F8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D53A9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622F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50458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ECCBE1">
            <w:pPr>
              <w:rPr>
                <w:sz w:val="24"/>
                <w:szCs w:val="24"/>
              </w:rPr>
            </w:pPr>
          </w:p>
        </w:tc>
      </w:tr>
      <w:tr w14:paraId="08663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E912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C55599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2C30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941B3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18E5F2">
            <w:pPr>
              <w:rPr>
                <w:sz w:val="24"/>
                <w:szCs w:val="24"/>
              </w:rPr>
            </w:pPr>
          </w:p>
        </w:tc>
      </w:tr>
      <w:tr w14:paraId="2823D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6B22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C04A14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067F2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926899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CA8398">
            <w:pPr>
              <w:rPr>
                <w:sz w:val="24"/>
                <w:szCs w:val="24"/>
              </w:rPr>
            </w:pPr>
          </w:p>
        </w:tc>
      </w:tr>
      <w:tr w14:paraId="1ABD2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38F6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C190F">
            <w:pPr>
              <w:rPr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EBC1C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B148DD">
            <w:pPr>
              <w:rPr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4664FC">
            <w:pPr>
              <w:rPr>
                <w:sz w:val="24"/>
                <w:szCs w:val="24"/>
              </w:rPr>
            </w:pPr>
          </w:p>
        </w:tc>
      </w:tr>
    </w:tbl>
    <w:p w14:paraId="468348C4">
      <w:pPr>
        <w:tabs>
          <w:tab w:val="left" w:pos="552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四、指导教师意见</w:t>
      </w:r>
    </w:p>
    <w:tbl>
      <w:tblPr>
        <w:tblStyle w:val="6"/>
        <w:tblW w:w="8697" w:type="dxa"/>
        <w:tblInd w:w="-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97"/>
      </w:tblGrid>
      <w:tr w14:paraId="34EE6B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57" w:hRule="exact"/>
        </w:trPr>
        <w:tc>
          <w:tcPr>
            <w:tcW w:w="8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B73BFB">
            <w:pPr>
              <w:rPr>
                <w:rFonts w:ascii="仿宋_GB2312" w:eastAsia="仿宋_GB2312"/>
                <w:sz w:val="24"/>
              </w:rPr>
            </w:pPr>
          </w:p>
          <w:p w14:paraId="121735E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62FFF50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DA25BF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指导老师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（签章）：</w:t>
            </w:r>
          </w:p>
          <w:p w14:paraId="5D155EE4">
            <w:pPr>
              <w:spacing w:line="360" w:lineRule="auto"/>
              <w:ind w:firstLine="6333" w:firstLineChars="2639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 日</w:t>
            </w:r>
          </w:p>
        </w:tc>
      </w:tr>
    </w:tbl>
    <w:p w14:paraId="3C106DA0">
      <w:pPr>
        <w:tabs>
          <w:tab w:val="left" w:pos="552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五、企业导师意见</w:t>
      </w:r>
    </w:p>
    <w:tbl>
      <w:tblPr>
        <w:tblStyle w:val="6"/>
        <w:tblW w:w="8697" w:type="dxa"/>
        <w:tblInd w:w="-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97"/>
      </w:tblGrid>
      <w:tr w14:paraId="6CF45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27" w:hRule="exact"/>
        </w:trPr>
        <w:tc>
          <w:tcPr>
            <w:tcW w:w="8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7EE3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8E2BC8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E90BF7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C8913BE">
            <w:pPr>
              <w:spacing w:line="360" w:lineRule="auto"/>
              <w:ind w:firstLine="5280" w:firstLineChars="2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导师（签章）：</w:t>
            </w:r>
          </w:p>
          <w:p w14:paraId="365425DF">
            <w:pPr>
              <w:spacing w:line="360" w:lineRule="auto"/>
              <w:ind w:firstLine="6333" w:firstLineChars="2639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 日</w:t>
            </w:r>
          </w:p>
        </w:tc>
      </w:tr>
    </w:tbl>
    <w:p w14:paraId="065A2D1D">
      <w:pPr>
        <w:tabs>
          <w:tab w:val="left" w:pos="552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  <w:lang w:val="en-US" w:eastAsia="zh-CN"/>
        </w:rPr>
        <w:t>二级学院</w:t>
      </w:r>
      <w:r>
        <w:rPr>
          <w:rFonts w:hint="eastAsia" w:eastAsia="黑体"/>
          <w:sz w:val="32"/>
          <w:szCs w:val="32"/>
        </w:rPr>
        <w:t>大学生创新创业训练计划专家组意见</w:t>
      </w:r>
    </w:p>
    <w:tbl>
      <w:tblPr>
        <w:tblStyle w:val="6"/>
        <w:tblW w:w="8697" w:type="dxa"/>
        <w:tblInd w:w="-5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697"/>
      </w:tblGrid>
      <w:tr w14:paraId="51E20B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12" w:hRule="exact"/>
        </w:trPr>
        <w:tc>
          <w:tcPr>
            <w:tcW w:w="8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AFA156">
            <w:pPr>
              <w:rPr>
                <w:rFonts w:ascii="仿宋_GB2312" w:eastAsia="仿宋_GB2312"/>
                <w:sz w:val="24"/>
              </w:rPr>
            </w:pPr>
          </w:p>
          <w:p w14:paraId="48D582C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D556B51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3F422C0">
            <w:pPr>
              <w:spacing w:line="360" w:lineRule="auto"/>
              <w:ind w:firstLine="5040" w:firstLineChars="2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专家组组长（签章）：</w:t>
            </w:r>
          </w:p>
          <w:p w14:paraId="08EFB532">
            <w:pPr>
              <w:ind w:firstLine="5292" w:firstLineChars="2205"/>
              <w:rPr>
                <w:rFonts w:eastAsia="楷体"/>
                <w:sz w:val="32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 日</w:t>
            </w:r>
          </w:p>
        </w:tc>
      </w:tr>
    </w:tbl>
    <w:p w14:paraId="210AEA4A">
      <w:pPr>
        <w:tabs>
          <w:tab w:val="left" w:pos="552"/>
        </w:tabs>
        <w:spacing w:before="120" w:beforeLines="50" w:after="120" w:afterLines="50" w:line="300" w:lineRule="auto"/>
        <w:ind w:right="567"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七、</w:t>
      </w:r>
      <w:r>
        <w:rPr>
          <w:rFonts w:hint="eastAsia" w:eastAsia="黑体" w:cs="Times New Roman"/>
          <w:sz w:val="32"/>
          <w:szCs w:val="32"/>
        </w:rPr>
        <w:t>学校大创项目管理领导小组意见</w:t>
      </w:r>
    </w:p>
    <w:tbl>
      <w:tblPr>
        <w:tblStyle w:val="6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 w14:paraId="020BA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78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688786">
            <w:pPr>
              <w:rPr>
                <w:rFonts w:ascii="仿宋_GB2312" w:eastAsia="仿宋_GB2312"/>
                <w:sz w:val="24"/>
              </w:rPr>
            </w:pPr>
          </w:p>
          <w:p w14:paraId="37E4C7B8">
            <w:pPr>
              <w:rPr>
                <w:rFonts w:ascii="仿宋_GB2312" w:eastAsia="仿宋_GB2312"/>
                <w:sz w:val="24"/>
              </w:rPr>
            </w:pPr>
          </w:p>
          <w:p w14:paraId="09A68F3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37C9B5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6FDCC52">
            <w:pPr>
              <w:spacing w:line="360" w:lineRule="auto"/>
              <w:ind w:firstLine="5040" w:firstLineChars="21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负责人（签章）：</w:t>
            </w:r>
          </w:p>
          <w:p w14:paraId="23DEE21E">
            <w:pPr>
              <w:spacing w:line="360" w:lineRule="auto"/>
              <w:ind w:firstLine="5268" w:firstLineChars="2195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月   日</w:t>
            </w:r>
          </w:p>
        </w:tc>
      </w:tr>
    </w:tbl>
    <w:p w14:paraId="22CE908D"/>
    <w:sectPr>
      <w:footerReference r:id="rId3" w:type="default"/>
      <w:pgSz w:w="11906" w:h="16838"/>
      <w:pgMar w:top="1701" w:right="1587" w:bottom="1701" w:left="1588" w:header="851" w:footer="1559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58D58"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8"/>
        <w:rFonts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20</w:t>
    </w:r>
    <w:r>
      <w:rPr>
        <w:rStyle w:val="8"/>
        <w:rFonts w:ascii="宋体" w:hAnsi="宋体"/>
        <w:sz w:val="28"/>
        <w:szCs w:val="28"/>
      </w:rPr>
      <w:fldChar w:fldCharType="end"/>
    </w:r>
    <w:r>
      <w:rPr>
        <w:rStyle w:val="8"/>
        <w:rFonts w:ascii="宋体" w:hAnsi="宋体"/>
        <w:sz w:val="28"/>
        <w:szCs w:val="28"/>
      </w:rPr>
      <w:t xml:space="preserve"> </w:t>
    </w:r>
    <w:r>
      <w:rPr>
        <w:rStyle w:val="8"/>
        <w:rFonts w:hint="eastAsia" w:ascii="宋体" w:hAnsi="宋体"/>
        <w:sz w:val="28"/>
        <w:szCs w:val="28"/>
      </w:rPr>
      <w:t>—</w:t>
    </w:r>
  </w:p>
  <w:p w14:paraId="4B5DCAF7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u w:val="none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/>
        <w:u w:val="none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  <w:u w:val="none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29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172A27"/>
    <w:rsid w:val="00006CE0"/>
    <w:rsid w:val="00087A08"/>
    <w:rsid w:val="000A523B"/>
    <w:rsid w:val="000B22AC"/>
    <w:rsid w:val="000B2C8C"/>
    <w:rsid w:val="0012581C"/>
    <w:rsid w:val="00162883"/>
    <w:rsid w:val="00172A27"/>
    <w:rsid w:val="0020536D"/>
    <w:rsid w:val="0022515C"/>
    <w:rsid w:val="00253315"/>
    <w:rsid w:val="002834E4"/>
    <w:rsid w:val="002976A5"/>
    <w:rsid w:val="002D07CA"/>
    <w:rsid w:val="002D0C82"/>
    <w:rsid w:val="002F5076"/>
    <w:rsid w:val="00312839"/>
    <w:rsid w:val="0032114F"/>
    <w:rsid w:val="00491140"/>
    <w:rsid w:val="00495B21"/>
    <w:rsid w:val="004A5FCC"/>
    <w:rsid w:val="004A610C"/>
    <w:rsid w:val="00530F37"/>
    <w:rsid w:val="005435FB"/>
    <w:rsid w:val="006113A8"/>
    <w:rsid w:val="0065705D"/>
    <w:rsid w:val="00676041"/>
    <w:rsid w:val="006F2FB5"/>
    <w:rsid w:val="0074062B"/>
    <w:rsid w:val="00893158"/>
    <w:rsid w:val="008D2A14"/>
    <w:rsid w:val="008E3B1A"/>
    <w:rsid w:val="00911811"/>
    <w:rsid w:val="009C34D6"/>
    <w:rsid w:val="009F7F9C"/>
    <w:rsid w:val="00A11966"/>
    <w:rsid w:val="00A551AA"/>
    <w:rsid w:val="00AD20D1"/>
    <w:rsid w:val="00B87658"/>
    <w:rsid w:val="00BA6CA7"/>
    <w:rsid w:val="00BC475E"/>
    <w:rsid w:val="00CB4A44"/>
    <w:rsid w:val="00D9297C"/>
    <w:rsid w:val="00E5205F"/>
    <w:rsid w:val="00EA0273"/>
    <w:rsid w:val="00F57EED"/>
    <w:rsid w:val="00FD03C7"/>
    <w:rsid w:val="04B320A6"/>
    <w:rsid w:val="0A96642B"/>
    <w:rsid w:val="153C5930"/>
    <w:rsid w:val="15FA6724"/>
    <w:rsid w:val="17F2481A"/>
    <w:rsid w:val="1A444411"/>
    <w:rsid w:val="2B304460"/>
    <w:rsid w:val="38392C84"/>
    <w:rsid w:val="3AA60EE9"/>
    <w:rsid w:val="4009312C"/>
    <w:rsid w:val="41964E8B"/>
    <w:rsid w:val="4A465984"/>
    <w:rsid w:val="4D60269B"/>
    <w:rsid w:val="513E4B13"/>
    <w:rsid w:val="52271947"/>
    <w:rsid w:val="53DC3B2D"/>
    <w:rsid w:val="55DE274A"/>
    <w:rsid w:val="58C779E0"/>
    <w:rsid w:val="5909542F"/>
    <w:rsid w:val="5C870708"/>
    <w:rsid w:val="5D600B2F"/>
    <w:rsid w:val="5E142070"/>
    <w:rsid w:val="64640684"/>
    <w:rsid w:val="73325C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Lines="0" w:afterLines="0"/>
      <w:ind w:left="109"/>
    </w:pPr>
    <w:rPr>
      <w:rFonts w:hint="eastAsia" w:ascii="宋体" w:hAnsi="宋体" w:eastAsia="宋体"/>
      <w:sz w:val="32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批注框文本 Char"/>
    <w:link w:val="3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link w:val="4"/>
    <w:qFormat/>
    <w:uiPriority w:val="0"/>
    <w:rPr>
      <w:rFonts w:ascii="Calibri" w:hAnsi="Calibri" w:eastAsia="宋体" w:cs="Times New Roman"/>
      <w:kern w:val="2"/>
      <w:sz w:val="18"/>
      <w:szCs w:val="24"/>
    </w:rPr>
  </w:style>
  <w:style w:type="character" w:customStyle="1" w:styleId="11">
    <w:name w:val="页眉 Char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2">
    <w:name w:val="列出段落1"/>
    <w:basedOn w:val="1"/>
    <w:autoRedefine/>
    <w:unhideWhenUsed/>
    <w:qFormat/>
    <w:uiPriority w:val="34"/>
    <w:pPr>
      <w:ind w:firstLine="420" w:firstLineChars="200"/>
    </w:pPr>
    <w:rPr>
      <w:rFonts w:ascii="Calibri" w:hAnsi="Calibri" w:eastAsia="宋体"/>
    </w:rPr>
  </w:style>
  <w:style w:type="paragraph" w:customStyle="1" w:styleId="13">
    <w:name w:val="_Style 12"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858</Words>
  <Characters>885</Characters>
  <Lines>40</Lines>
  <Paragraphs>11</Paragraphs>
  <TotalTime>0</TotalTime>
  <ScaleCrop>false</ScaleCrop>
  <LinksUpToDate>false</LinksUpToDate>
  <CharactersWithSpaces>1286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2021-03-05T09:49:00Z</dcterms:created>
  <dc:creator>n.niu</dc:creator>
  <cp:lastModifiedBy>蒋燈</cp:lastModifiedBy>
  <cp:lastPrinted>2021-03-07T02:25:00Z</cp:lastPrinted>
  <dcterms:modified xsi:type="dcterms:W3CDTF">2025-03-28T08:15:19Z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0DE5C9C585F541A68C62BD66E38BEB6D_13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